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18C" w:rsidRDefault="00F93E2E">
      <w:r>
        <w:rPr>
          <w:noProof/>
        </w:rPr>
        <w:drawing>
          <wp:inline distT="0" distB="0" distL="0" distR="0" wp14:anchorId="4BC8C424" wp14:editId="1725360D">
            <wp:extent cx="5760720" cy="1238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656" w:rsidRDefault="00143656"/>
    <w:p w:rsidR="00143656" w:rsidRDefault="00143656">
      <w:r>
        <w:t xml:space="preserve">Extract from </w:t>
      </w:r>
      <w:r w:rsidR="00D80860">
        <w:t>schema for the field</w:t>
      </w:r>
    </w:p>
    <w:p w:rsidR="00D80860" w:rsidRDefault="00D80860">
      <w:r>
        <w:rPr>
          <w:noProof/>
        </w:rPr>
        <w:drawing>
          <wp:inline distT="0" distB="0" distL="0" distR="0" wp14:anchorId="01E2DC53" wp14:editId="4B1BA88E">
            <wp:extent cx="3581400" cy="2114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860" w:rsidRDefault="00D80860"/>
    <w:p w:rsidR="00D80860" w:rsidRDefault="00D80860">
      <w:r>
        <w:t>And column definition</w:t>
      </w:r>
    </w:p>
    <w:p w:rsidR="00D80860" w:rsidRDefault="00D80860">
      <w:r>
        <w:rPr>
          <w:noProof/>
        </w:rPr>
        <w:drawing>
          <wp:inline distT="0" distB="0" distL="0" distR="0" wp14:anchorId="1C908ABB" wp14:editId="4A6D345B">
            <wp:extent cx="5760720" cy="18554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0860" w:rsidSect="0097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2E"/>
    <w:rsid w:val="000B40C1"/>
    <w:rsid w:val="00143656"/>
    <w:rsid w:val="0071518C"/>
    <w:rsid w:val="00976C0E"/>
    <w:rsid w:val="00D80860"/>
    <w:rsid w:val="00F9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757E8"/>
  <w15:chartTrackingRefBased/>
  <w15:docId w15:val="{45F6375B-56D3-416F-81CF-B52305CA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Vedad Pepa</dc:creator>
  <cp:keywords/>
  <dc:description/>
  <cp:lastModifiedBy>Vedad Pepa</cp:lastModifiedBy>
  <cp:revision>1</cp:revision>
  <dcterms:created xsi:type="dcterms:W3CDTF">2018-10-31T14:16:00Z</dcterms:created>
  <dcterms:modified xsi:type="dcterms:W3CDTF">2018-10-31T14:50:00Z</dcterms:modified>
</cp:coreProperties>
</file>